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648" w:rsidRDefault="0044618A" w:rsidP="0047374F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:rsidR="00C22648" w:rsidRDefault="00C226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:rsidR="0047374F" w:rsidRDefault="0047374F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C22648" w:rsidRDefault="00C22648">
      <w:pPr>
        <w:rPr>
          <w:rFonts w:ascii="Times New Roman" w:hAnsi="Times New Roman" w:cs="Times New Roman"/>
          <w:sz w:val="24"/>
          <w:szCs w:val="24"/>
        </w:rPr>
      </w:pPr>
    </w:p>
    <w:p w:rsidR="00C22648" w:rsidRDefault="0044618A" w:rsidP="0047374F">
      <w:pPr>
        <w:spacing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Niniejszym oświadczam, ze spełniam warunki udziału określone w zapytaniu ofertowym z dnia </w:t>
      </w:r>
      <w:r w:rsidRPr="00A51319">
        <w:rPr>
          <w:rFonts w:ascii="Times New Roman" w:hAnsi="Times New Roman" w:cs="Times New Roman"/>
          <w:b/>
          <w:sz w:val="24"/>
          <w:szCs w:val="24"/>
        </w:rPr>
        <w:t>0</w:t>
      </w:r>
      <w:r w:rsidR="00A51319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Pr="00A51319">
        <w:rPr>
          <w:rFonts w:ascii="Times New Roman" w:hAnsi="Times New Roman" w:cs="Times New Roman"/>
          <w:b/>
          <w:sz w:val="24"/>
          <w:szCs w:val="24"/>
        </w:rPr>
        <w:t>.1</w:t>
      </w:r>
      <w:r w:rsidR="006D5516" w:rsidRPr="00A51319">
        <w:rPr>
          <w:rFonts w:ascii="Times New Roman" w:hAnsi="Times New Roman" w:cs="Times New Roman"/>
          <w:b/>
          <w:sz w:val="24"/>
          <w:szCs w:val="24"/>
        </w:rPr>
        <w:t>2</w:t>
      </w:r>
      <w:r w:rsidRPr="00A51319">
        <w:rPr>
          <w:rFonts w:ascii="Times New Roman" w:hAnsi="Times New Roman" w:cs="Times New Roman"/>
          <w:b/>
          <w:sz w:val="24"/>
          <w:szCs w:val="24"/>
        </w:rPr>
        <w:t>.202</w:t>
      </w:r>
      <w:r w:rsidR="00DA415A" w:rsidRPr="00A51319">
        <w:rPr>
          <w:rFonts w:ascii="Times New Roman" w:hAnsi="Times New Roman" w:cs="Times New Roman"/>
          <w:b/>
          <w:sz w:val="24"/>
          <w:szCs w:val="24"/>
        </w:rPr>
        <w:t>3</w:t>
      </w:r>
      <w:r w:rsidRPr="00A513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r., którego przedmiot stanowi  zadanie pn.  „</w:t>
      </w:r>
      <w:r w:rsidR="00DA415A">
        <w:rPr>
          <w:rFonts w:ascii="Times New Roman" w:hAnsi="Times New Roman" w:cs="Times New Roman"/>
          <w:b/>
          <w:bCs/>
          <w:sz w:val="24"/>
          <w:szCs w:val="24"/>
        </w:rPr>
        <w:t>Świadczenie w 2024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r. usług schronienia dla osób bezdomnych oraz dla osób bezdomnych (kobiet i mężczyzn), których ostatnim miejscem zameldowania jest Miasto i Gmina Nekla</w:t>
      </w:r>
      <w:r w:rsidR="006D5516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(miejscowość, data)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:rsidR="00C22648" w:rsidRDefault="004461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C22648" w:rsidRDefault="00C22648"/>
    <w:sectPr w:rsidR="00C2264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648"/>
    <w:rsid w:val="0044618A"/>
    <w:rsid w:val="0047374F"/>
    <w:rsid w:val="006D5516"/>
    <w:rsid w:val="00A51319"/>
    <w:rsid w:val="00C22648"/>
    <w:rsid w:val="00DA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041DF"/>
  <w15:docId w15:val="{613CEA92-E4E0-4EAF-95D8-7829BFAF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4</cp:revision>
  <dcterms:created xsi:type="dcterms:W3CDTF">2023-11-21T07:36:00Z</dcterms:created>
  <dcterms:modified xsi:type="dcterms:W3CDTF">2023-11-21T08:40:00Z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